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Set up your iPad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Your iPad should power on saying </w:t>
      </w:r>
      <w:r w:rsidRPr="00000000" w:rsidR="00000000" w:rsidDel="00000000">
        <w:rPr>
          <w:b w:val="1"/>
          <w:i w:val="1"/>
          <w:rtl w:val="0"/>
        </w:rPr>
        <w:t xml:space="preserve">slide to set up</w:t>
      </w:r>
      <w:r w:rsidRPr="00000000" w:rsidR="00000000" w:rsidDel="00000000">
        <w:rPr>
          <w:rtl w:val="0"/>
        </w:rPr>
        <w:t xml:space="preserve"> on the lock screen.  Slide.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Choose your language and tap the next arrow (you will use this throughout the setup process)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Choose your region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Choose the </w:t>
      </w:r>
      <w:r w:rsidRPr="00000000" w:rsidR="00000000" w:rsidDel="00000000">
        <w:rPr>
          <w:b w:val="1"/>
          <w:i w:val="1"/>
          <w:rtl w:val="0"/>
        </w:rPr>
        <w:t xml:space="preserve">PSU Secure wireless network</w:t>
      </w:r>
      <w:r w:rsidRPr="00000000" w:rsidR="00000000" w:rsidDel="00000000">
        <w:rPr>
          <w:rtl w:val="0"/>
        </w:rPr>
        <w:t xml:space="preserve">, enter your Odin login information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Choose </w:t>
      </w:r>
      <w:r w:rsidRPr="00000000" w:rsidR="00000000" w:rsidDel="00000000">
        <w:rPr>
          <w:b w:val="1"/>
          <w:i w:val="1"/>
          <w:rtl w:val="0"/>
        </w:rPr>
        <w:t xml:space="preserve">Enable location services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Choose </w:t>
      </w:r>
      <w:r w:rsidRPr="00000000" w:rsidR="00000000" w:rsidDel="00000000">
        <w:rPr>
          <w:b w:val="1"/>
          <w:i w:val="1"/>
          <w:rtl w:val="0"/>
        </w:rPr>
        <w:t xml:space="preserve">Set Up as New iPad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Apple ID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</w:pPr>
      <w:r w:rsidRPr="00000000" w:rsidR="00000000" w:rsidDel="00000000">
        <w:rPr>
          <w:rtl w:val="0"/>
        </w:rPr>
        <w:t xml:space="preserve">Choose </w:t>
      </w:r>
      <w:r w:rsidRPr="00000000" w:rsidR="00000000" w:rsidDel="00000000">
        <w:rPr>
          <w:b w:val="1"/>
          <w:i w:val="1"/>
          <w:rtl w:val="0"/>
        </w:rPr>
        <w:t xml:space="preserve">Sign in with an Apple ID</w:t>
      </w:r>
      <w:r w:rsidRPr="00000000" w:rsidR="00000000" w:rsidDel="00000000">
        <w:rPr>
          <w:rtl w:val="0"/>
        </w:rPr>
        <w:t xml:space="preserve"> if you have one and remember your password, </w:t>
      </w:r>
      <w:r w:rsidRPr="00000000" w:rsidR="00000000" w:rsidDel="00000000">
        <w:rPr>
          <w:b w:val="1"/>
          <w:i w:val="1"/>
          <w:rtl w:val="0"/>
        </w:rPr>
        <w:t xml:space="preserve">OR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</w:pPr>
      <w:r w:rsidRPr="00000000" w:rsidR="00000000" w:rsidDel="00000000">
        <w:rPr>
          <w:rtl w:val="0"/>
        </w:rPr>
        <w:t xml:space="preserve">Choose </w:t>
      </w:r>
      <w:r w:rsidRPr="00000000" w:rsidR="00000000" w:rsidDel="00000000">
        <w:rPr>
          <w:b w:val="1"/>
          <w:i w:val="1"/>
          <w:rtl w:val="0"/>
        </w:rPr>
        <w:t xml:space="preserve">Create a Free Apple ID</w:t>
      </w:r>
      <w:r w:rsidRPr="00000000" w:rsidR="00000000" w:rsidDel="00000000">
        <w:rPr>
          <w:rtl w:val="0"/>
        </w:rPr>
        <w:t xml:space="preserve"> to set one up now.  You will see a prompt to enter billing information.  If you do not want to enter a credit card number select </w:t>
      </w:r>
      <w:r w:rsidRPr="00000000" w:rsidR="00000000" w:rsidDel="00000000">
        <w:rPr>
          <w:b w:val="1"/>
          <w:i w:val="1"/>
          <w:rtl w:val="0"/>
        </w:rPr>
        <w:t xml:space="preserve">none</w:t>
      </w:r>
      <w:r w:rsidRPr="00000000" w:rsidR="00000000" w:rsidDel="00000000">
        <w:rPr>
          <w:rtl w:val="0"/>
        </w:rPr>
        <w:t xml:space="preserve"> at the bottom of the list (site with instructions </w:t>
      </w:r>
      <w:hyperlink r:id="rId5">
        <w:r w:rsidRPr="00000000" w:rsidR="00000000" w:rsidDel="00000000">
          <w:rPr>
            <w:color w:val="1155cc"/>
            <w:u w:val="single"/>
            <w:rtl w:val="0"/>
          </w:rPr>
          <w:t xml:space="preserve">http://support.apple.com/kb/ht2534</w:t>
        </w:r>
      </w:hyperlink>
      <w:r w:rsidRPr="00000000" w:rsidR="00000000" w:rsidDel="00000000">
        <w:rPr>
          <w:rtl w:val="0"/>
        </w:rPr>
        <w:t xml:space="preserve">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Review Terms and Conditions and click </w:t>
      </w:r>
      <w:r w:rsidRPr="00000000" w:rsidR="00000000" w:rsidDel="00000000">
        <w:rPr>
          <w:b w:val="1"/>
          <w:i w:val="1"/>
          <w:rtl w:val="0"/>
        </w:rPr>
        <w:t xml:space="preserve">Agree </w:t>
      </w:r>
      <w:r w:rsidRPr="00000000" w:rsidR="00000000" w:rsidDel="00000000">
        <w:rPr>
          <w:i w:val="1"/>
          <w:rtl w:val="0"/>
        </w:rPr>
        <w:t xml:space="preserve">(wait as iPad is set up with your Apple ID)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Choose </w:t>
      </w:r>
      <w:r w:rsidRPr="00000000" w:rsidR="00000000" w:rsidDel="00000000">
        <w:rPr>
          <w:b w:val="1"/>
          <w:i w:val="1"/>
          <w:rtl w:val="0"/>
        </w:rPr>
        <w:t xml:space="preserve">Use iCloud</w:t>
      </w:r>
      <w:r w:rsidRPr="00000000" w:rsidR="00000000" w:rsidDel="00000000">
        <w:rPr>
          <w:rtl w:val="0"/>
        </w:rPr>
        <w:t xml:space="preserve">, then </w:t>
      </w:r>
      <w:r w:rsidRPr="00000000" w:rsidR="00000000" w:rsidDel="00000000">
        <w:rPr>
          <w:b w:val="1"/>
          <w:i w:val="1"/>
          <w:rtl w:val="0"/>
        </w:rPr>
        <w:t xml:space="preserve">Back Up to iCloud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Choose </w:t>
      </w:r>
      <w:r w:rsidRPr="00000000" w:rsidR="00000000" w:rsidDel="00000000">
        <w:rPr>
          <w:b w:val="1"/>
          <w:i w:val="1"/>
          <w:rtl w:val="0"/>
        </w:rPr>
        <w:t xml:space="preserve">Use Find My iPad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Choose </w:t>
      </w:r>
      <w:r w:rsidRPr="00000000" w:rsidR="00000000" w:rsidDel="00000000">
        <w:rPr>
          <w:b w:val="1"/>
          <w:i w:val="1"/>
          <w:rtl w:val="0"/>
        </w:rPr>
        <w:t xml:space="preserve">Use Siri </w:t>
      </w:r>
      <w:r w:rsidRPr="00000000" w:rsidR="00000000" w:rsidDel="00000000">
        <w:rPr>
          <w:i w:val="1"/>
          <w:rtl w:val="0"/>
        </w:rPr>
        <w:t xml:space="preserve">or </w:t>
      </w:r>
      <w:r w:rsidRPr="00000000" w:rsidR="00000000" w:rsidDel="00000000">
        <w:rPr>
          <w:b w:val="1"/>
          <w:i w:val="1"/>
          <w:rtl w:val="0"/>
        </w:rPr>
        <w:t xml:space="preserve">Don’t use Siri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Choose whether to </w:t>
      </w:r>
      <w:r w:rsidRPr="00000000" w:rsidR="00000000" w:rsidDel="00000000">
        <w:rPr>
          <w:b w:val="1"/>
          <w:i w:val="1"/>
          <w:rtl w:val="0"/>
        </w:rPr>
        <w:t xml:space="preserve">send anonymous diagnostic info</w:t>
      </w:r>
      <w:r w:rsidRPr="00000000" w:rsidR="00000000" w:rsidDel="00000000">
        <w:rPr>
          <w:rtl w:val="0"/>
        </w:rPr>
        <w:t xml:space="preserve"> about use of the iPad to Apple (your choice)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Tap </w:t>
      </w:r>
      <w:r w:rsidRPr="00000000" w:rsidR="00000000" w:rsidDel="00000000">
        <w:rPr>
          <w:b w:val="1"/>
          <w:i w:val="1"/>
          <w:rtl w:val="0"/>
        </w:rPr>
        <w:t xml:space="preserve">Start Using iPad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rtl w:val="0"/>
        </w:rPr>
        <w:t xml:space="preserve">Tap </w:t>
      </w:r>
      <w:r w:rsidRPr="00000000" w:rsidR="00000000" w:rsidDel="00000000">
        <w:rPr>
          <w:b w:val="1"/>
          <w:i w:val="1"/>
          <w:rtl w:val="0"/>
        </w:rPr>
        <w:t xml:space="preserve">OK</w:t>
      </w:r>
      <w:r w:rsidRPr="00000000" w:rsidR="00000000" w:rsidDel="00000000">
        <w:rPr>
          <w:rtl w:val="0"/>
        </w:rPr>
        <w:t xml:space="preserve"> for the prompt about </w:t>
      </w:r>
      <w:r w:rsidRPr="00000000" w:rsidR="00000000" w:rsidDel="00000000">
        <w:rPr>
          <w:i w:val="1"/>
          <w:rtl w:val="0"/>
        </w:rPr>
        <w:t xml:space="preserve">edit home screen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</w:pPr>
      <w:r w:rsidRPr="00000000" w:rsidR="00000000" w:rsidDel="00000000">
        <w:rPr>
          <w:b w:val="1"/>
          <w:rtl w:val="0"/>
        </w:rPr>
        <w:t xml:space="preserve">Passcode Requirement</w:t>
      </w:r>
      <w:r w:rsidRPr="00000000" w:rsidR="00000000" w:rsidDel="00000000">
        <w:rPr>
          <w:rtl w:val="0"/>
        </w:rPr>
        <w:t xml:space="preserve">, tap </w:t>
      </w:r>
      <w:r w:rsidRPr="00000000" w:rsidR="00000000" w:rsidDel="00000000">
        <w:rPr>
          <w:b w:val="1"/>
          <w:i w:val="1"/>
          <w:rtl w:val="0"/>
        </w:rPr>
        <w:t xml:space="preserve">Continue</w:t>
      </w:r>
      <w:r w:rsidRPr="00000000" w:rsidR="00000000" w:rsidDel="00000000">
        <w:rPr>
          <w:rtl w:val="0"/>
        </w:rPr>
        <w:t xml:space="preserve">, then enter a passcode (review passcode requirements in pop-up message)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Other notes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</w:pPr>
      <w:r w:rsidRPr="00000000" w:rsidR="00000000" w:rsidDel="00000000">
        <w:rPr>
          <w:b w:val="1"/>
          <w:rtl w:val="0"/>
        </w:rPr>
        <w:t xml:space="preserve">DO NOT connect your iPad to a computer to back it up.  You must use iCloud.</w:t>
      </w: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</w:pPr>
      <w:r w:rsidRPr="00000000" w:rsidR="00000000" w:rsidDel="00000000">
        <w:rPr>
          <w:b w:val="1"/>
          <w:rtl w:val="0"/>
        </w:rPr>
        <w:t xml:space="preserve">DO NOT connect your iPad to a computer to transfer files off of it.  Use DropBox, Box, email attachment, or a file transfer app or other method.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</w:pPr>
      <w:r w:rsidRPr="00000000" w:rsidR="00000000" w:rsidDel="00000000">
        <w:rPr>
          <w:rtl w:val="0"/>
        </w:rPr>
        <w:t xml:space="preserve">If you already have an Apple ID it is recommended that you set up a separate professional Apple ID for your use in schools so that both accounts are separate.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</w:pPr>
      <w:r w:rsidRPr="00000000" w:rsidR="00000000" w:rsidDel="00000000">
        <w:rPr>
          <w:b w:val="1"/>
          <w:rtl w:val="0"/>
        </w:rPr>
        <w:t xml:space="preserve">To turn your iPad off</w:t>
      </w:r>
      <w:r w:rsidRPr="00000000" w:rsidR="00000000" w:rsidDel="00000000">
        <w:rPr>
          <w:rtl w:val="0"/>
        </w:rPr>
        <w:t xml:space="preserve"> hold the power off button (button above the camera) for 5 seconds, then slide to power off.  </w:t>
      </w:r>
      <w:r w:rsidRPr="00000000" w:rsidR="00000000" w:rsidDel="00000000">
        <w:rPr>
          <w:b w:val="1"/>
          <w:rtl w:val="0"/>
        </w:rPr>
        <w:t xml:space="preserve">To power back on</w:t>
      </w:r>
      <w:r w:rsidRPr="00000000" w:rsidR="00000000" w:rsidDel="00000000">
        <w:rPr>
          <w:rtl w:val="0"/>
        </w:rPr>
        <w:t xml:space="preserve">, hold the same button down for about 5 seconds until the Apple icon appears on the screen.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rPr/>
      </w:pPr>
      <w:r w:rsidRPr="00000000" w:rsidR="00000000" w:rsidDel="00000000">
        <w:rPr>
          <w:rtl w:val="0"/>
        </w:rPr>
        <w:t xml:space="preserve">The user guide for iOS 6.1 can be accessed here </w:t>
      </w:r>
      <w:hyperlink r:id="rId6">
        <w:r w:rsidRPr="00000000" w:rsidR="00000000" w:rsidDel="00000000">
          <w:rPr>
            <w:color w:val="1155cc"/>
            <w:u w:val="single"/>
            <w:rtl w:val="0"/>
          </w:rPr>
          <w:t xml:space="preserve">http://manuals.info.apple.com/en_US/ipad_user_guide.pdf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rPr/>
      </w:pPr>
      <w:r w:rsidRPr="00000000" w:rsidR="00000000" w:rsidDel="00000000">
        <w:rPr>
          <w:rtl w:val="0"/>
        </w:rPr>
        <w:t xml:space="preserve">GSE iPads only have WiFi, they do not have SIM cards (cellular data)</w:t>
      </w:r>
    </w:p>
    <w:sectPr>
      <w:headerReference r:id="rId7" w:type="default"/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/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pStyle w:val="Title"/>
    </w:pPr>
    <w:bookmarkStart w:id="0" w:colFirst="0" w:name="h.67j4j592p27a" w:colLast="0"/>
    <w:bookmarkEnd w:id="0"/>
    <w:r w:rsidRPr="00000000" w:rsidR="00000000" w:rsidDel="00000000">
      <w:rPr>
        <w:rtl w:val="0"/>
      </w:rPr>
      <w:t xml:space="preserve">Instructions for setting up an iPad mini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decimal"/>
      <w:lvlText w:val="%1.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manuals.info.apple.com/en_US/ipad_user_guide.pdf" Type="http://schemas.openxmlformats.org/officeDocument/2006/relationships/hyperlink" TargetMode="External" Id="rId6"/><Relationship Target="http://support.apple.com/kb/ht2534" Type="http://schemas.openxmlformats.org/officeDocument/2006/relationships/hyperlink" TargetMode="External" Id="rId5"/><Relationship Target="header1.xml" Type="http://schemas.openxmlformats.org/officeDocument/2006/relationships/header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iPad Setup Guide.docx</dc:title>
</cp:coreProperties>
</file>